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c>
          <w:tcPr>
            <w:tcW w:w="2255" w:type="dxa"/>
            <w:tcBorders/>
            <w:vAlign w:val="center"/>
          </w:tcPr>
          <w:p>
            <w:pPr>
              <w:pStyle w:val="TableContents"/>
              <w:bidi w:val="0"/>
              <w:spacing w:before="0" w:after="283"/>
              <w:jc w:val="left"/>
            </w:pPr>
            <w:r>
              <w:t>Form 144 Filer Information</w:t>
            </w:r>
          </w:p>
        </w:tc>
        <w:tc>
          <w:tcPr>
            <w:tcW w:w="5564" w:type="dxa"/>
            <w:vMerge w:val="restart"/>
            <w:tcBorders/>
            <w:vAlign w:val="center"/>
          </w:tcPr>
          <w:p>
            <w:pPr>
              <w:pStyle w:val="TableContents"/>
              <w:bidi w:val="0"/>
              <w:jc w:val="left"/>
            </w:pPr>
            <w:r>
              <w:t xml:space="preserve">UNITED STATES </w:t>
              <w:br/>
              <w:t xml:space="preserve">SECURITIES AND EXCHANGE COMMISSION </w:t>
              <w:br/>
              <w:t xml:space="preserve">Washington, D.C. 20549 </w:t>
              <w:br/>
              <w:br/>
              <w:t xml:space="preserve">Form 144 </w:t>
            </w:r>
          </w:p>
          <w:p>
            <w:pPr>
              <w:pStyle w:val="TableContents"/>
              <w:bidi w:val="0"/>
              <w:spacing w:before="0" w:after="0"/>
              <w:jc w:val="left"/>
            </w:pPr>
            <w: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c>
          <w:tcPr>
            <w:tcW w:w="2255" w:type="dxa"/>
            <w:tcBorders/>
            <w:vAlign w:val="center"/>
          </w:tcPr>
          <w:p>
            <w:pPr>
              <w:pStyle w:val="TableContents"/>
              <w:bidi w:val="0"/>
              <w:spacing w:before="0" w:after="283"/>
              <w:jc w:val="center"/>
            </w:pPr>
            <w:r>
              <w:t>FORM 144</w:t>
            </w:r>
          </w:p>
        </w:tc>
        <w:tc>
          <w:tcPr>
            <w:tcW w:w="5564" w:type="dxa"/>
            <w:vMerge w:val="continue"/>
            <w:tcBorders/>
            <w:vAlign w:val="center"/>
          </w:tcPr>
          <w:p>
            <w:pPr>
              <w:pStyle w:val="Normal"/>
              <w:bidi w:val="0"/>
              <w:jc w:val="left"/>
            </w:p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pPr>
      <w: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c>
          <w:tcPr>
            <w:tcW w:w="3316" w:type="dxa"/>
            <w:tcBorders/>
            <w:vAlign w:val="center"/>
          </w:tcPr>
          <w:p>
            <w:pPr>
              <w:pStyle w:val="TableContents"/>
              <w:bidi w:val="0"/>
              <w:spacing w:before="0" w:after="283"/>
              <w:jc w:val="left"/>
            </w:pPr>
            <w:r>
              <w:t>Filer CIK</w:t>
            </w:r>
          </w:p>
        </w:tc>
        <w:tc>
          <w:tcPr>
            <w:tcW w:w="1991" w:type="dxa"/>
            <w:tcBorders/>
            <w:vAlign w:val="center"/>
          </w:tcPr>
          <w:p>
            <w:pPr>
              <w:pStyle w:val="TableContents"/>
              <w:bidi w:val="0"/>
              <w:spacing w:before="0" w:after="0"/>
              <w:jc w:val="left"/>
            </w:pPr>
            <w:r>
              <w:t>0002057389</w:t>
            </w:r>
          </w:p>
        </w:tc>
      </w:tr>
      <w:tr>
        <w:tc>
          <w:tcPr>
            <w:tcW w:w="3316" w:type="dxa"/>
            <w:tcBorders/>
            <w:vAlign w:val="center"/>
          </w:tcPr>
          <w:p>
            <w:pPr>
              <w:pStyle w:val="TableContents"/>
              <w:bidi w:val="0"/>
              <w:spacing w:before="0" w:after="283"/>
              <w:jc w:val="left"/>
            </w:pPr>
            <w:r>
              <w:t>Filer CCC</w:t>
            </w:r>
          </w:p>
        </w:tc>
        <w:tc>
          <w:tcPr>
            <w:tcW w:w="1991" w:type="dxa"/>
            <w:tcBorders/>
            <w:vAlign w:val="center"/>
          </w:tcPr>
          <w:p>
            <w:pPr>
              <w:pStyle w:val="TableContents"/>
              <w:bidi w:val="0"/>
              <w:spacing w:before="0" w:after="0"/>
              <w:jc w:val="left"/>
            </w:pPr>
            <w:r>
              <w:t>XXXXXXXX</w:t>
            </w:r>
          </w:p>
        </w:tc>
      </w:tr>
      <w:tr>
        <w:tc>
          <w:tcPr>
            <w:tcW w:w="3316" w:type="dxa"/>
            <w:tcBorders/>
            <w:vAlign w:val="center"/>
          </w:tcPr>
          <w:p>
            <w:pPr>
              <w:pStyle w:val="TableContents"/>
              <w:bidi w:val="0"/>
              <w:spacing w:before="0" w:after="283"/>
              <w:jc w:val="left"/>
            </w:pPr>
            <w:r>
              <w:t xml:space="preserve">Is this a LIVE or TEST Filing? </w:t>
            </w:r>
          </w:p>
        </w:tc>
        <w:tc>
          <w:tcPr>
            <w:tcW w:w="1991" w:type="dxa"/>
            <w:tcBorders/>
            <w:vAlign w:val="center"/>
          </w:tcPr>
          <w:p>
            <w:pPr>
              <w:pStyle w:val="TableContents"/>
              <w:bidi w:val="0"/>
              <w:spacing w:before="0" w:after="283"/>
              <w:jc w:val="left"/>
            </w:pPr>
            <w: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t xml:space="preserve"> </w:t>
            </w:r>
            <w:r>
              <w:t xml:space="preserve">LIVE </w:t>
            </w:r>
            <w: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t xml:space="preserve"> TEST </w:t>
            </w:r>
          </w:p>
        </w:tc>
      </w:tr>
      <w:tr>
        <w:tc>
          <w:tcPr>
            <w:tcW w:w="3316" w:type="dxa"/>
            <w:tcBorders/>
            <w:vAlign w:val="center"/>
          </w:tcPr>
          <w:p>
            <w:pPr>
              <w:pStyle w:val="Heading4"/>
              <w:numPr>
                <w:ilvl w:val="0"/>
                <w:numId w:val="0"/>
              </w:numPr>
              <w:bidi w:val="0"/>
              <w:spacing w:before="120" w:after="120"/>
              <w:jc w:val="left"/>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c>
          <w:tcPr>
            <w:tcW w:w="3316" w:type="dxa"/>
            <w:tcBorders/>
            <w:vAlign w:val="center"/>
          </w:tcPr>
          <w:p>
            <w:pPr>
              <w:pStyle w:val="TableContents"/>
              <w:bidi w:val="0"/>
              <w:spacing w:before="0" w:after="283"/>
              <w:jc w:val="left"/>
            </w:pPr>
            <w:r>
              <w:t>Name</w:t>
            </w:r>
          </w:p>
        </w:tc>
        <w:tc>
          <w:tcPr>
            <w:tcW w:w="1991" w:type="dxa"/>
            <w:tcBorders/>
            <w:vAlign w:val="center"/>
          </w:tcPr>
          <w:p>
            <w:pPr>
              <w:pStyle w:val="TableContents"/>
              <w:bidi w:val="0"/>
              <w:spacing w:before="0" w:after="283"/>
              <w:jc w:val="left"/>
              <w:rPr>
                <w:sz w:val="4"/>
                <w:szCs w:val="4"/>
              </w:rPr>
            </w:pPr>
            <w:r>
              <w:rPr>
                <w:sz w:val="4"/>
                <w:szCs w:val="4"/>
              </w:rPr>
            </w:r>
          </w:p>
        </w:tc>
      </w:tr>
      <w:tr>
        <w:tc>
          <w:tcPr>
            <w:tcW w:w="3316" w:type="dxa"/>
            <w:tcBorders/>
            <w:vAlign w:val="center"/>
          </w:tcPr>
          <w:p>
            <w:pPr>
              <w:pStyle w:val="TableContents"/>
              <w:bidi w:val="0"/>
              <w:spacing w:before="0" w:after="283"/>
              <w:jc w:val="left"/>
            </w:pPr>
            <w:r>
              <w:t>Phone</w:t>
            </w:r>
          </w:p>
        </w:tc>
        <w:tc>
          <w:tcPr>
            <w:tcW w:w="1991" w:type="dxa"/>
            <w:tcBorders/>
            <w:vAlign w:val="center"/>
          </w:tcPr>
          <w:p>
            <w:pPr>
              <w:pStyle w:val="TableContents"/>
              <w:bidi w:val="0"/>
              <w:spacing w:before="0" w:after="283"/>
              <w:jc w:val="left"/>
              <w:rPr>
                <w:sz w:val="4"/>
                <w:szCs w:val="4"/>
              </w:rPr>
            </w:pPr>
            <w:r>
              <w:rPr>
                <w:sz w:val="4"/>
                <w:szCs w:val="4"/>
              </w:rPr>
            </w:r>
          </w:p>
        </w:tc>
      </w:tr>
      <w:tr>
        <w:tc>
          <w:tcPr>
            <w:tcW w:w="3316" w:type="dxa"/>
            <w:tcBorders/>
            <w:vAlign w:val="center"/>
          </w:tcPr>
          <w:p>
            <w:pPr>
              <w:pStyle w:val="TableContents"/>
              <w:bidi w:val="0"/>
              <w:spacing w:before="0" w:after="283"/>
              <w:jc w:val="left"/>
            </w:pPr>
            <w: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pPr>
      <w: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742"/>
        <w:gridCol w:w="4463"/>
      </w:tblGrid>
      <w:tr>
        <w:tc>
          <w:tcPr>
            <w:tcW w:w="5742" w:type="dxa"/>
            <w:tcBorders/>
            <w:vAlign w:val="center"/>
          </w:tcPr>
          <w:p>
            <w:pPr>
              <w:pStyle w:val="TableContents"/>
              <w:bidi w:val="0"/>
              <w:spacing w:before="0" w:after="283"/>
              <w:jc w:val="left"/>
            </w:pPr>
            <w:r>
              <w:t>Name of Issuer</w:t>
            </w:r>
          </w:p>
        </w:tc>
        <w:tc>
          <w:tcPr>
            <w:tcW w:w="4463" w:type="dxa"/>
            <w:tcBorders/>
            <w:vAlign w:val="center"/>
          </w:tcPr>
          <w:p>
            <w:pPr>
              <w:pStyle w:val="TableContents"/>
              <w:bidi w:val="0"/>
              <w:spacing w:before="0" w:after="0"/>
              <w:jc w:val="left"/>
            </w:pPr>
            <w:r>
              <w:t>ZOOMINFO TECHNOLOGIES INC</w:t>
            </w:r>
          </w:p>
        </w:tc>
      </w:tr>
      <w:tr>
        <w:tc>
          <w:tcPr>
            <w:tcW w:w="5742" w:type="dxa"/>
            <w:tcBorders/>
            <w:vAlign w:val="center"/>
          </w:tcPr>
          <w:p>
            <w:pPr>
              <w:pStyle w:val="TableContents"/>
              <w:bidi w:val="0"/>
              <w:spacing w:before="0" w:after="283"/>
              <w:jc w:val="left"/>
            </w:pPr>
            <w:r>
              <w:t>SEC File Number</w:t>
            </w:r>
          </w:p>
        </w:tc>
        <w:tc>
          <w:tcPr>
            <w:tcW w:w="4463" w:type="dxa"/>
            <w:tcBorders/>
            <w:vAlign w:val="center"/>
          </w:tcPr>
          <w:p>
            <w:pPr>
              <w:pStyle w:val="TableContents"/>
              <w:bidi w:val="0"/>
              <w:spacing w:before="0" w:after="0"/>
              <w:jc w:val="left"/>
            </w:pPr>
            <w:r>
              <w:t>001-39310</w:t>
            </w:r>
          </w:p>
        </w:tc>
      </w:tr>
      <w:tr>
        <w:tc>
          <w:tcPr>
            <w:tcW w:w="5742" w:type="dxa"/>
            <w:tcBorders/>
            <w:vAlign w:val="center"/>
          </w:tcPr>
          <w:p>
            <w:pPr>
              <w:pStyle w:val="TableContents"/>
              <w:bidi w:val="0"/>
              <w:spacing w:before="0" w:after="283"/>
              <w:jc w:val="left"/>
            </w:pPr>
            <w:r>
              <w:t>Address of Issuer</w:t>
            </w:r>
          </w:p>
        </w:tc>
        <w:tc>
          <w:tcPr>
            <w:tcW w:w="4463" w:type="dxa"/>
            <w:tcBorders/>
            <w:vAlign w:val="center"/>
          </w:tcPr>
          <w:p>
            <w:pPr>
              <w:pStyle w:val="TableContents"/>
              <w:bidi w:val="0"/>
              <w:spacing w:before="0" w:after="0"/>
              <w:jc w:val="left"/>
            </w:pPr>
            <w:r>
              <w:t>330 W Columbia Way, Floor 8</w:t>
              <w:br/>
              <w:t>Vancouver</w:t>
              <w:br/>
              <w:t xml:space="preserve">WASHINGTON </w:t>
              <w:br/>
              <w:t>98660</w:t>
            </w:r>
          </w:p>
        </w:tc>
      </w:tr>
      <w:tr>
        <w:tc>
          <w:tcPr>
            <w:tcW w:w="5742" w:type="dxa"/>
            <w:tcBorders/>
            <w:vAlign w:val="center"/>
          </w:tcPr>
          <w:p>
            <w:pPr>
              <w:pStyle w:val="TableContents"/>
              <w:bidi w:val="0"/>
              <w:spacing w:before="0" w:after="283"/>
              <w:jc w:val="left"/>
            </w:pPr>
            <w:r>
              <w:t>Phone</w:t>
            </w:r>
          </w:p>
        </w:tc>
        <w:tc>
          <w:tcPr>
            <w:tcW w:w="4463" w:type="dxa"/>
            <w:tcBorders/>
            <w:vAlign w:val="center"/>
          </w:tcPr>
          <w:p>
            <w:pPr>
              <w:pStyle w:val="TableContents"/>
              <w:bidi w:val="0"/>
              <w:spacing w:before="0" w:after="0"/>
              <w:jc w:val="left"/>
            </w:pPr>
            <w:r>
              <w:t>(800)914-1220</w:t>
            </w:r>
          </w:p>
        </w:tc>
      </w:tr>
      <w:tr>
        <w:tc>
          <w:tcPr>
            <w:tcW w:w="5742" w:type="dxa"/>
            <w:tcBorders/>
            <w:vAlign w:val="center"/>
          </w:tcPr>
          <w:p>
            <w:pPr>
              <w:pStyle w:val="TableContents"/>
              <w:bidi w:val="0"/>
              <w:spacing w:before="0" w:after="283"/>
              <w:jc w:val="left"/>
            </w:pPr>
            <w:r>
              <w:t>Name of Person for Whose Account the Securities are To Be Sold</w:t>
            </w:r>
          </w:p>
        </w:tc>
        <w:tc>
          <w:tcPr>
            <w:tcW w:w="4463" w:type="dxa"/>
            <w:tcBorders/>
            <w:vAlign w:val="center"/>
          </w:tcPr>
          <w:p>
            <w:pPr>
              <w:pStyle w:val="TableContents"/>
              <w:bidi w:val="0"/>
              <w:spacing w:before="0" w:after="0"/>
              <w:jc w:val="left"/>
            </w:pPr>
            <w:r>
              <w:t>ASHLEY MCGRANE</w:t>
            </w:r>
          </w:p>
        </w:tc>
      </w:tr>
      <w:tr>
        <w:tc>
          <w:tcPr>
            <w:tcW w:w="10205" w:type="dxa"/>
            <w:gridSpan w:val="2"/>
            <w:tcBorders/>
            <w:vAlign w:val="center"/>
          </w:tcPr>
          <w:p>
            <w:pPr>
              <w:pStyle w:val="TableContents"/>
              <w:bidi w:val="0"/>
              <w:spacing w:before="0" w:after="283"/>
              <w:jc w:val="both"/>
            </w:pPr>
            <w: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c>
          <w:tcPr>
            <w:tcW w:w="5742" w:type="dxa"/>
            <w:tcBorders/>
            <w:vAlign w:val="center"/>
          </w:tcPr>
          <w:p>
            <w:pPr>
              <w:pStyle w:val="TableContents"/>
              <w:bidi w:val="0"/>
              <w:spacing w:before="0" w:after="283"/>
              <w:jc w:val="left"/>
            </w:pPr>
            <w:r>
              <w:t>Relationship to Issuer</w:t>
            </w:r>
          </w:p>
        </w:tc>
        <w:tc>
          <w:tcPr>
            <w:tcW w:w="4463" w:type="dxa"/>
            <w:tcBorders/>
            <w:vAlign w:val="center"/>
          </w:tcPr>
          <w:p>
            <w:pPr>
              <w:pStyle w:val="TableContents"/>
              <w:bidi w:val="0"/>
              <w:spacing w:before="0" w:after="0"/>
              <w:jc w:val="left"/>
            </w:pPr>
            <w:r>
              <w:t>Officer</w:t>
            </w:r>
          </w:p>
        </w:tc>
      </w:tr>
    </w:tbl>
    <w:p>
      <w:pPr>
        <w:pStyle w:val="Heading1"/>
        <w:bidi w:val="0"/>
        <w:jc w:val="left"/>
      </w:pPr>
      <w: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c>
          <w:tcPr>
            <w:tcW w:w="1590" w:type="dxa"/>
            <w:tcBorders/>
            <w:vAlign w:val="center"/>
          </w:tcPr>
          <w:p>
            <w:pPr>
              <w:pStyle w:val="TableHeading"/>
              <w:suppressLineNumbers/>
              <w:bidi w:val="0"/>
              <w:spacing w:before="0" w:after="283"/>
              <w:jc w:val="center"/>
            </w:pPr>
            <w:r>
              <w:t>Title of the Class of Securities To Be Sold</w:t>
            </w:r>
          </w:p>
        </w:tc>
        <w:tc>
          <w:tcPr>
            <w:tcW w:w="1523" w:type="dxa"/>
            <w:tcBorders/>
            <w:vAlign w:val="center"/>
          </w:tcPr>
          <w:p>
            <w:pPr>
              <w:pStyle w:val="TableHeading"/>
              <w:suppressLineNumbers/>
              <w:bidi w:val="0"/>
              <w:spacing w:before="0" w:after="283"/>
              <w:jc w:val="center"/>
            </w:pPr>
            <w:r>
              <w:t>Name and Address of the Broker</w:t>
            </w:r>
          </w:p>
        </w:tc>
        <w:tc>
          <w:tcPr>
            <w:tcW w:w="1173" w:type="dxa"/>
            <w:tcBorders/>
            <w:vAlign w:val="center"/>
          </w:tcPr>
          <w:p>
            <w:pPr>
              <w:pStyle w:val="TableHeading"/>
              <w:suppressLineNumbers/>
              <w:bidi w:val="0"/>
              <w:spacing w:before="0" w:after="283"/>
              <w:jc w:val="center"/>
            </w:pPr>
            <w:r>
              <w:t>Number of Shares or Other Units To Be Sold</w:t>
            </w:r>
          </w:p>
        </w:tc>
        <w:tc>
          <w:tcPr>
            <w:tcW w:w="1381" w:type="dxa"/>
            <w:tcBorders/>
            <w:vAlign w:val="center"/>
          </w:tcPr>
          <w:p>
            <w:pPr>
              <w:pStyle w:val="TableHeading"/>
              <w:suppressLineNumbers/>
              <w:bidi w:val="0"/>
              <w:spacing w:before="0" w:after="283"/>
              <w:jc w:val="center"/>
            </w:pPr>
            <w:r>
              <w:t>Aggregate Market Value</w:t>
            </w:r>
          </w:p>
        </w:tc>
        <w:tc>
          <w:tcPr>
            <w:tcW w:w="1556" w:type="dxa"/>
            <w:tcBorders/>
            <w:vAlign w:val="center"/>
          </w:tcPr>
          <w:p>
            <w:pPr>
              <w:pStyle w:val="TableHeading"/>
              <w:suppressLineNumbers/>
              <w:bidi w:val="0"/>
              <w:spacing w:before="0" w:after="283"/>
              <w:jc w:val="center"/>
            </w:pPr>
            <w:r>
              <w:t>Number of Shares or Other Units Outstanding</w:t>
            </w:r>
          </w:p>
        </w:tc>
        <w:tc>
          <w:tcPr>
            <w:tcW w:w="1569" w:type="dxa"/>
            <w:tcBorders/>
            <w:vAlign w:val="center"/>
          </w:tcPr>
          <w:p>
            <w:pPr>
              <w:pStyle w:val="TableHeading"/>
              <w:suppressLineNumbers/>
              <w:bidi w:val="0"/>
              <w:spacing w:before="0" w:after="283"/>
              <w:jc w:val="center"/>
            </w:pPr>
            <w:r>
              <w:t>Approximate Date of Sale</w:t>
            </w:r>
          </w:p>
        </w:tc>
        <w:tc>
          <w:tcPr>
            <w:tcW w:w="1413" w:type="dxa"/>
            <w:tcBorders/>
            <w:vAlign w:val="center"/>
          </w:tcPr>
          <w:p>
            <w:pPr>
              <w:pStyle w:val="TableHeading"/>
              <w:suppressLineNumbers/>
              <w:bidi w:val="0"/>
              <w:spacing w:before="0" w:after="283"/>
              <w:jc w:val="center"/>
            </w:pPr>
            <w:r>
              <w:t>Name the Securities Exchange</w:t>
            </w:r>
          </w:p>
        </w:tc>
      </w:tr>
      <w:tr>
        <w:tc>
          <w:tcPr>
            <w:tcW w:w="1590" w:type="dxa"/>
            <w:tcBorders/>
            <w:vAlign w:val="center"/>
          </w:tcPr>
          <w:p>
            <w:pPr>
              <w:pStyle w:val="TableContents"/>
              <w:bidi w:val="0"/>
              <w:spacing w:before="0" w:after="283"/>
              <w:jc w:val="left"/>
            </w:pPr>
            <w:r>
              <w:t>Common</w:t>
            </w:r>
          </w:p>
        </w:tc>
        <w:tc>
          <w:tcPr>
            <w:tcW w:w="1523" w:type="dxa"/>
            <w:tcBorders/>
            <w:vAlign w:val="center"/>
          </w:tcPr>
          <w:p>
            <w:pPr>
              <w:pStyle w:val="TableContents"/>
              <w:bidi w:val="0"/>
              <w:spacing w:before="0" w:after="0"/>
              <w:jc w:val="left"/>
            </w:pPr>
            <w: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pPr>
            <w:r>
              <w:t>773</w:t>
            </w:r>
          </w:p>
        </w:tc>
        <w:tc>
          <w:tcPr>
            <w:tcW w:w="1381" w:type="dxa"/>
            <w:tcBorders/>
            <w:vAlign w:val="center"/>
          </w:tcPr>
          <w:p>
            <w:pPr>
              <w:pStyle w:val="TableContents"/>
              <w:bidi w:val="0"/>
              <w:spacing w:before="0" w:after="283"/>
              <w:jc w:val="left"/>
            </w:pPr>
            <w:r>
              <w:t>3331.63</w:t>
            </w:r>
          </w:p>
        </w:tc>
        <w:tc>
          <w:tcPr>
            <w:tcW w:w="1556" w:type="dxa"/>
            <w:tcBorders/>
            <w:vAlign w:val="center"/>
          </w:tcPr>
          <w:p>
            <w:pPr>
              <w:pStyle w:val="TableContents"/>
              <w:bidi w:val="0"/>
              <w:spacing w:before="0" w:after="283"/>
              <w:jc w:val="left"/>
            </w:pPr>
            <w:r>
              <w:t>291110046</w:t>
            </w:r>
          </w:p>
        </w:tc>
        <w:tc>
          <w:tcPr>
            <w:tcW w:w="1569" w:type="dxa"/>
            <w:tcBorders/>
            <w:vAlign w:val="center"/>
          </w:tcPr>
          <w:p>
            <w:pPr>
              <w:pStyle w:val="TableContents"/>
              <w:bidi w:val="0"/>
              <w:spacing w:before="0" w:after="283"/>
              <w:jc w:val="left"/>
            </w:pPr>
            <w:r>
              <w:t>11/03/2026</w:t>
            </w:r>
          </w:p>
        </w:tc>
        <w:tc>
          <w:tcPr>
            <w:tcW w:w="1413" w:type="dxa"/>
            <w:tcBorders/>
            <w:vAlign w:val="center"/>
          </w:tcPr>
          <w:p>
            <w:pPr>
              <w:pStyle w:val="TableContents"/>
              <w:bidi w:val="0"/>
              <w:spacing w:before="0" w:after="0"/>
              <w:jc w:val="left"/>
            </w:pPr>
            <w:r>
              <w:t>NASDAQ</w:t>
            </w:r>
          </w:p>
        </w:tc>
      </w:tr>
    </w:tbl>
    <w:p>
      <w:pPr>
        <w:pStyle w:val="TextBody"/>
        <w:bidi w:val="0"/>
        <w:spacing w:before="0" w:after="283"/>
        <w:jc w:val="left"/>
      </w:pPr>
      <w:r/>
    </w:p>
    <w:p>
      <w:pPr>
        <w:pStyle w:val="TextBody"/>
        <w:bidi w:val="0"/>
        <w:jc w:val="both"/>
      </w:pPr>
      <w: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pPr>
      <w: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c>
          <w:tcPr>
            <w:tcW w:w="1160" w:type="dxa"/>
            <w:tcBorders/>
            <w:vAlign w:val="center"/>
          </w:tcPr>
          <w:p>
            <w:pPr>
              <w:pStyle w:val="TableHeading"/>
              <w:suppressLineNumbers/>
              <w:bidi w:val="0"/>
              <w:spacing w:before="0" w:after="283"/>
              <w:jc w:val="center"/>
            </w:pPr>
            <w:r>
              <w:t>Title of the Class</w:t>
            </w:r>
          </w:p>
        </w:tc>
        <w:tc>
          <w:tcPr>
            <w:tcW w:w="1135" w:type="dxa"/>
            <w:tcBorders/>
            <w:vAlign w:val="center"/>
          </w:tcPr>
          <w:p>
            <w:pPr>
              <w:pStyle w:val="TableHeading"/>
              <w:suppressLineNumbers/>
              <w:bidi w:val="0"/>
              <w:spacing w:before="0" w:after="283"/>
              <w:jc w:val="center"/>
            </w:pPr>
            <w:r>
              <w:t>Date you Acquired</w:t>
            </w:r>
          </w:p>
        </w:tc>
        <w:tc>
          <w:tcPr>
            <w:tcW w:w="1505" w:type="dxa"/>
            <w:tcBorders/>
            <w:vAlign w:val="center"/>
          </w:tcPr>
          <w:p>
            <w:pPr>
              <w:pStyle w:val="TableHeading"/>
              <w:suppressLineNumbers/>
              <w:bidi w:val="0"/>
              <w:spacing w:before="0" w:after="283"/>
              <w:jc w:val="center"/>
            </w:pPr>
            <w:r>
              <w:t>Nature of Acquisition Transaction</w:t>
            </w:r>
          </w:p>
        </w:tc>
        <w:tc>
          <w:tcPr>
            <w:tcW w:w="1218" w:type="dxa"/>
            <w:tcBorders/>
            <w:vAlign w:val="center"/>
          </w:tcPr>
          <w:p>
            <w:pPr>
              <w:pStyle w:val="TableHeading"/>
              <w:suppressLineNumbers/>
              <w:bidi w:val="0"/>
              <w:spacing w:before="0" w:after="283"/>
              <w:jc w:val="center"/>
            </w:pPr>
            <w:r>
              <w:t>Name of Person from Whom Acquired</w:t>
            </w:r>
          </w:p>
        </w:tc>
        <w:tc>
          <w:tcPr>
            <w:tcW w:w="532" w:type="dxa"/>
            <w:tcBorders/>
            <w:vAlign w:val="center"/>
          </w:tcPr>
          <w:p>
            <w:pPr>
              <w:pStyle w:val="TableHeading"/>
              <w:suppressLineNumbers/>
              <w:bidi w:val="0"/>
              <w:spacing w:before="0" w:after="283"/>
              <w:jc w:val="center"/>
            </w:pPr>
            <w:r>
              <w:t>Is this a Gift?</w:t>
            </w:r>
          </w:p>
        </w:tc>
        <w:tc>
          <w:tcPr>
            <w:tcW w:w="1135" w:type="dxa"/>
            <w:tcBorders/>
            <w:vAlign w:val="center"/>
          </w:tcPr>
          <w:p>
            <w:pPr>
              <w:pStyle w:val="TableHeading"/>
              <w:suppressLineNumbers/>
              <w:bidi w:val="0"/>
              <w:spacing w:before="0" w:after="283"/>
              <w:jc w:val="center"/>
            </w:pPr>
            <w:r>
              <w:t>Date Donor Acquired</w:t>
            </w:r>
          </w:p>
        </w:tc>
        <w:tc>
          <w:tcPr>
            <w:tcW w:w="1205" w:type="dxa"/>
            <w:tcBorders/>
            <w:vAlign w:val="center"/>
          </w:tcPr>
          <w:p>
            <w:pPr>
              <w:pStyle w:val="TableHeading"/>
              <w:suppressLineNumbers/>
              <w:bidi w:val="0"/>
              <w:spacing w:before="0" w:after="283"/>
              <w:jc w:val="center"/>
            </w:pPr>
            <w:r>
              <w:t>Amount of Securities Acquired</w:t>
            </w:r>
          </w:p>
        </w:tc>
        <w:tc>
          <w:tcPr>
            <w:tcW w:w="1078" w:type="dxa"/>
            <w:tcBorders/>
            <w:vAlign w:val="center"/>
          </w:tcPr>
          <w:p>
            <w:pPr>
              <w:pStyle w:val="TableHeading"/>
              <w:suppressLineNumbers/>
              <w:bidi w:val="0"/>
              <w:spacing w:before="0" w:after="283"/>
              <w:jc w:val="center"/>
            </w:pPr>
            <w:r>
              <w:t>Date of Payment</w:t>
            </w:r>
          </w:p>
        </w:tc>
        <w:tc>
          <w:tcPr>
            <w:tcW w:w="1237" w:type="dxa"/>
            <w:tcBorders/>
            <w:vAlign w:val="center"/>
          </w:tcPr>
          <w:p>
            <w:pPr>
              <w:pStyle w:val="TableHeading"/>
              <w:suppressLineNumbers/>
              <w:bidi w:val="0"/>
              <w:spacing w:before="0" w:after="283"/>
              <w:jc w:val="center"/>
            </w:pPr>
            <w:r>
              <w:t xml:space="preserve">Nature of Payment </w:t>
            </w:r>
            <w:r>
              <w:rPr>
                <w:b/>
              </w:rPr>
              <w:t>*</w:t>
            </w:r>
          </w:p>
        </w:tc>
      </w:tr>
      <w:tr>
        <w:tc>
          <w:tcPr>
            <w:tcW w:w="1160" w:type="dxa"/>
            <w:tcBorders/>
            <w:vAlign w:val="center"/>
          </w:tcPr>
          <w:p>
            <w:pPr>
              <w:pStyle w:val="TableContents"/>
              <w:bidi w:val="0"/>
              <w:spacing w:before="0" w:after="283"/>
              <w:jc w:val="left"/>
            </w:pPr>
            <w:r>
              <w:t>Common</w:t>
            </w:r>
          </w:p>
        </w:tc>
        <w:tc>
          <w:tcPr>
            <w:tcW w:w="1135" w:type="dxa"/>
            <w:tcBorders/>
            <w:vAlign w:val="center"/>
          </w:tcPr>
          <w:p>
            <w:pPr>
              <w:pStyle w:val="TableContents"/>
              <w:bidi w:val="0"/>
              <w:spacing w:before="0" w:after="283"/>
              <w:jc w:val="left"/>
            </w:pPr>
            <w:r>
              <w:t>11/01/2026</w:t>
            </w:r>
          </w:p>
        </w:tc>
        <w:tc>
          <w:tcPr>
            <w:tcW w:w="1505" w:type="dxa"/>
            <w:tcBorders/>
            <w:vAlign w:val="center"/>
          </w:tcPr>
          <w:p>
            <w:pPr>
              <w:pStyle w:val="TableContents"/>
              <w:bidi w:val="0"/>
              <w:spacing w:before="0" w:after="283"/>
              <w:jc w:val="left"/>
            </w:pPr>
            <w:r>
              <w:t>Restricted Stock Units</w:t>
            </w:r>
          </w:p>
        </w:tc>
        <w:tc>
          <w:tcPr>
            <w:tcW w:w="1218" w:type="dxa"/>
            <w:tcBorders/>
            <w:vAlign w:val="center"/>
          </w:tcPr>
          <w:p>
            <w:pPr>
              <w:pStyle w:val="TableContents"/>
              <w:bidi w:val="0"/>
              <w:spacing w:before="0" w:after="283"/>
              <w:jc w:val="left"/>
            </w:pPr>
            <w:r>
              <w:t>Issuer</w:t>
            </w:r>
          </w:p>
        </w:tc>
        <w:tc>
          <w:tcPr>
            <w:tcW w:w="532" w:type="dxa"/>
            <w:tcBorders/>
            <w:vAlign w:val="center"/>
          </w:tcPr>
          <w:p>
            <w:pPr>
              <w:pStyle w:val="TableContents"/>
              <w:bidi w:val="0"/>
              <w:spacing w:before="0" w:after="283"/>
              <w:jc w:val="left"/>
            </w:pPr>
            <w: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pPr>
            <w:r>
              <w:t>773</w:t>
            </w:r>
          </w:p>
        </w:tc>
        <w:tc>
          <w:tcPr>
            <w:tcW w:w="1078" w:type="dxa"/>
            <w:tcBorders/>
            <w:vAlign w:val="center"/>
          </w:tcPr>
          <w:p>
            <w:pPr>
              <w:pStyle w:val="TableContents"/>
              <w:bidi w:val="0"/>
              <w:spacing w:before="0" w:after="283"/>
              <w:jc w:val="left"/>
            </w:pPr>
            <w:r>
              <w:t>11/01/2026</w:t>
            </w:r>
          </w:p>
        </w:tc>
        <w:tc>
          <w:tcPr>
            <w:tcW w:w="1237" w:type="dxa"/>
            <w:tcBorders/>
            <w:vAlign w:val="center"/>
          </w:tcPr>
          <w:p>
            <w:pPr>
              <w:pStyle w:val="TableContents"/>
              <w:bidi w:val="0"/>
              <w:spacing w:before="0" w:after="283"/>
              <w:jc w:val="left"/>
            </w:pPr>
            <w:r>
              <w:t>N/A</w:t>
            </w:r>
          </w:p>
        </w:tc>
      </w:tr>
    </w:tbl>
    <w:p>
      <w:pPr>
        <w:pStyle w:val="TextBody"/>
        <w:bidi w:val="0"/>
        <w:spacing w:before="0" w:after="0"/>
        <w:jc w:val="left"/>
      </w:pPr>
      <w:r/>
    </w:p>
    <w:p>
      <w:pPr>
        <w:pStyle w:val="TextBody"/>
        <w:bidi w:val="0"/>
        <w:spacing w:before="0" w:after="0"/>
        <w:jc w:val="both"/>
      </w:pPr>
      <w:r>
        <w:rPr>
          <w:b/>
        </w:rPr>
        <w:t>*</w:t>
      </w:r>
      <w: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pPr>
      <w:r/>
    </w:p>
    <w:p>
      <w:pPr>
        <w:pStyle w:val="TextBody"/>
        <w:bidi w:val="0"/>
        <w:spacing w:before="0" w:after="283"/>
        <w:jc w:val="left"/>
      </w:pPr>
      <w:r/>
    </w:p>
    <w:p>
      <w:pPr>
        <w:pStyle w:val="TextBody"/>
        <w:bidi w:val="0"/>
        <w:jc w:val="both"/>
      </w:pPr>
      <w:r>
        <w:t xml:space="preserve">Furnish the following information as to all securities of the issuer sold during the past 3 months by the person for whose account the securities are to be sold. </w:t>
      </w:r>
    </w:p>
    <w:p>
      <w:pPr>
        <w:pStyle w:val="Heading1"/>
        <w:bidi w:val="0"/>
        <w:jc w:val="left"/>
      </w:pPr>
      <w: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114"/>
        <w:gridCol w:w="2921"/>
        <w:gridCol w:w="940"/>
        <w:gridCol w:w="1555"/>
        <w:gridCol w:w="1675"/>
      </w:tblGrid>
      <w:tr>
        <w:tc>
          <w:tcPr>
            <w:tcW w:w="3114" w:type="dxa"/>
            <w:tcBorders/>
            <w:vAlign w:val="center"/>
          </w:tcPr>
          <w:p>
            <w:pPr>
              <w:pStyle w:val="TableHeading"/>
              <w:suppressLineNumbers/>
              <w:bidi w:val="0"/>
              <w:spacing w:before="0" w:after="283"/>
              <w:jc w:val="center"/>
            </w:pPr>
            <w:r>
              <w:t>Name and Address of Seller</w:t>
            </w:r>
          </w:p>
        </w:tc>
        <w:tc>
          <w:tcPr>
            <w:tcW w:w="2921" w:type="dxa"/>
            <w:tcBorders/>
            <w:vAlign w:val="center"/>
          </w:tcPr>
          <w:p>
            <w:pPr>
              <w:pStyle w:val="TableHeading"/>
              <w:suppressLineNumbers/>
              <w:bidi w:val="0"/>
              <w:spacing w:before="0" w:after="283"/>
              <w:jc w:val="center"/>
            </w:pPr>
            <w:r>
              <w:t>Title of Securities Sold</w:t>
            </w:r>
          </w:p>
        </w:tc>
        <w:tc>
          <w:tcPr>
            <w:tcW w:w="940" w:type="dxa"/>
            <w:tcBorders/>
            <w:vAlign w:val="center"/>
          </w:tcPr>
          <w:p>
            <w:pPr>
              <w:pStyle w:val="TableHeading"/>
              <w:suppressLineNumbers/>
              <w:bidi w:val="0"/>
              <w:spacing w:before="0" w:after="283"/>
              <w:jc w:val="center"/>
            </w:pPr>
            <w:r>
              <w:t>Date of Sale</w:t>
            </w:r>
          </w:p>
        </w:tc>
        <w:tc>
          <w:tcPr>
            <w:tcW w:w="1555" w:type="dxa"/>
            <w:tcBorders/>
            <w:vAlign w:val="center"/>
          </w:tcPr>
          <w:p>
            <w:pPr>
              <w:pStyle w:val="TableHeading"/>
              <w:suppressLineNumbers/>
              <w:bidi w:val="0"/>
              <w:spacing w:before="0" w:after="283"/>
              <w:jc w:val="center"/>
            </w:pPr>
            <w:r>
              <w:t>Amount of Securities Sold</w:t>
            </w:r>
          </w:p>
        </w:tc>
        <w:tc>
          <w:tcPr>
            <w:tcW w:w="1675" w:type="dxa"/>
            <w:tcBorders/>
            <w:vAlign w:val="center"/>
          </w:tcPr>
          <w:p>
            <w:pPr>
              <w:pStyle w:val="TableHeading"/>
              <w:suppressLineNumbers/>
              <w:bidi w:val="0"/>
              <w:spacing w:before="0" w:after="283"/>
              <w:jc w:val="center"/>
            </w:pPr>
            <w:r>
              <w:t>Gross Proceeds</w:t>
            </w:r>
          </w:p>
        </w:tc>
      </w:tr>
      <w:tr>
        <w:tc>
          <w:tcPr>
            <w:tcW w:w="3114" w:type="dxa"/>
            <w:tcBorders/>
            <w:vAlign w:val="center"/>
          </w:tcPr>
          <w:p>
            <w:pPr>
              <w:pStyle w:val="TableContents"/>
              <w:bidi w:val="0"/>
              <w:spacing w:before="0" w:after="283"/>
              <w:jc w:val="left"/>
            </w:pPr>
            <w:r>
              <w:t>10b5-1 Sales for ASHLEY MCGRANE</w:t>
              <w:br/>
              <w:t>330 W Columbia Way, Floor 8</w:t>
              <w:br/>
              <w:t>Vancouver   WA   98660</w:t>
            </w:r>
          </w:p>
        </w:tc>
        <w:tc>
          <w:tcPr>
            <w:tcW w:w="2921" w:type="dxa"/>
            <w:tcBorders/>
            <w:vAlign w:val="center"/>
          </w:tcPr>
          <w:p>
            <w:pPr>
              <w:pStyle w:val="TableContents"/>
              <w:bidi w:val="0"/>
              <w:spacing w:before="0" w:after="283"/>
              <w:jc w:val="left"/>
            </w:pPr>
            <w:r>
              <w:t>Common</w:t>
            </w:r>
          </w:p>
        </w:tc>
        <w:tc>
          <w:tcPr>
            <w:tcW w:w="940" w:type="dxa"/>
            <w:tcBorders/>
            <w:vAlign w:val="center"/>
          </w:tcPr>
          <w:p>
            <w:pPr>
              <w:pStyle w:val="TableContents"/>
              <w:bidi w:val="0"/>
              <w:spacing w:before="0" w:after="283"/>
              <w:jc w:val="left"/>
            </w:pPr>
            <w:r>
              <w:t>10/02/2026</w:t>
            </w:r>
          </w:p>
        </w:tc>
        <w:tc>
          <w:tcPr>
            <w:tcW w:w="1555" w:type="dxa"/>
            <w:tcBorders/>
            <w:vAlign w:val="center"/>
          </w:tcPr>
          <w:p>
            <w:pPr>
              <w:pStyle w:val="TableContents"/>
              <w:bidi w:val="0"/>
              <w:spacing w:before="0" w:after="283"/>
              <w:jc w:val="left"/>
            </w:pPr>
            <w:r>
              <w:t>2461</w:t>
            </w:r>
          </w:p>
        </w:tc>
        <w:tc>
          <w:tcPr>
            <w:tcW w:w="1675" w:type="dxa"/>
            <w:tcBorders/>
            <w:vAlign w:val="center"/>
          </w:tcPr>
          <w:p>
            <w:pPr>
              <w:pStyle w:val="TableContents"/>
              <w:bidi w:val="0"/>
              <w:spacing w:before="0" w:after="283"/>
              <w:jc w:val="left"/>
            </w:pPr>
            <w:r>
              <w:t>9238.84</w:t>
            </w:r>
          </w:p>
        </w:tc>
      </w:tr>
      <w:tr>
        <w:tc>
          <w:tcPr>
            <w:tcW w:w="3114" w:type="dxa"/>
            <w:tcBorders/>
            <w:vAlign w:val="center"/>
          </w:tcPr>
          <w:p>
            <w:pPr>
              <w:pStyle w:val="TableContents"/>
              <w:bidi w:val="0"/>
              <w:spacing w:before="0" w:after="283"/>
              <w:jc w:val="left"/>
            </w:pPr>
            <w:r>
              <w:t>10b5-1 Sales for ASHLEY MCGRANE</w:t>
              <w:br/>
              <w:t>330 W Columbia Way, Floor 8</w:t>
              <w:br/>
              <w:t>Vancouver   WA   98660</w:t>
            </w:r>
          </w:p>
        </w:tc>
        <w:tc>
          <w:tcPr>
            <w:tcW w:w="2921" w:type="dxa"/>
            <w:tcBorders/>
            <w:vAlign w:val="center"/>
          </w:tcPr>
          <w:p>
            <w:pPr>
              <w:pStyle w:val="TableContents"/>
              <w:bidi w:val="0"/>
              <w:spacing w:before="0" w:after="283"/>
              <w:jc w:val="left"/>
            </w:pPr>
            <w:r>
              <w:t>Common</w:t>
            </w:r>
          </w:p>
        </w:tc>
        <w:tc>
          <w:tcPr>
            <w:tcW w:w="940" w:type="dxa"/>
            <w:tcBorders/>
            <w:vAlign w:val="center"/>
          </w:tcPr>
          <w:p>
            <w:pPr>
              <w:pStyle w:val="TableContents"/>
              <w:bidi w:val="0"/>
              <w:spacing w:before="0" w:after="283"/>
              <w:jc w:val="left"/>
            </w:pPr>
            <w:r>
              <w:t>09/02/2026</w:t>
            </w:r>
          </w:p>
        </w:tc>
        <w:tc>
          <w:tcPr>
            <w:tcW w:w="1555" w:type="dxa"/>
            <w:tcBorders/>
            <w:vAlign w:val="center"/>
          </w:tcPr>
          <w:p>
            <w:pPr>
              <w:pStyle w:val="TableContents"/>
              <w:bidi w:val="0"/>
              <w:spacing w:before="0" w:after="283"/>
              <w:jc w:val="left"/>
            </w:pPr>
            <w:r>
              <w:t>34</w:t>
            </w:r>
          </w:p>
        </w:tc>
        <w:tc>
          <w:tcPr>
            <w:tcW w:w="1675" w:type="dxa"/>
            <w:tcBorders/>
            <w:vAlign w:val="center"/>
          </w:tcPr>
          <w:p>
            <w:pPr>
              <w:pStyle w:val="TableContents"/>
              <w:bidi w:val="0"/>
              <w:spacing w:before="0" w:after="283"/>
              <w:jc w:val="left"/>
            </w:pPr>
            <w:r>
              <w:t>141.78</w:t>
            </w:r>
          </w:p>
        </w:tc>
      </w:tr>
      <w:tr>
        <w:tc>
          <w:tcPr>
            <w:tcW w:w="3114" w:type="dxa"/>
            <w:tcBorders/>
            <w:vAlign w:val="center"/>
          </w:tcPr>
          <w:p>
            <w:pPr>
              <w:pStyle w:val="TableContents"/>
              <w:bidi w:val="0"/>
              <w:spacing w:before="0" w:after="283"/>
              <w:jc w:val="left"/>
            </w:pPr>
            <w:r>
              <w:t>ASHLEY MCGRANE</w:t>
              <w:br/>
              <w:t>330 W Columbia Way, Floor 8</w:t>
              <w:br/>
              <w:t>Vancouver   WA   98660</w:t>
            </w:r>
          </w:p>
        </w:tc>
        <w:tc>
          <w:tcPr>
            <w:tcW w:w="2921" w:type="dxa"/>
            <w:tcBorders/>
            <w:vAlign w:val="center"/>
          </w:tcPr>
          <w:p>
            <w:pPr>
              <w:pStyle w:val="TableContents"/>
              <w:bidi w:val="0"/>
              <w:spacing w:before="0" w:after="283"/>
              <w:jc w:val="left"/>
            </w:pPr>
            <w:r>
              <w:t>Common</w:t>
            </w:r>
          </w:p>
        </w:tc>
        <w:tc>
          <w:tcPr>
            <w:tcW w:w="940" w:type="dxa"/>
            <w:tcBorders/>
            <w:vAlign w:val="center"/>
          </w:tcPr>
          <w:p>
            <w:pPr>
              <w:pStyle w:val="TableContents"/>
              <w:bidi w:val="0"/>
              <w:spacing w:before="0" w:after="283"/>
              <w:jc w:val="left"/>
            </w:pPr>
            <w:r>
              <w:t>08/07/2026</w:t>
            </w:r>
          </w:p>
        </w:tc>
        <w:tc>
          <w:tcPr>
            <w:tcW w:w="1555" w:type="dxa"/>
            <w:tcBorders/>
            <w:vAlign w:val="center"/>
          </w:tcPr>
          <w:p>
            <w:pPr>
              <w:pStyle w:val="TableContents"/>
              <w:bidi w:val="0"/>
              <w:spacing w:before="0" w:after="283"/>
              <w:jc w:val="left"/>
            </w:pPr>
            <w:r>
              <w:t>16400</w:t>
            </w:r>
          </w:p>
        </w:tc>
        <w:tc>
          <w:tcPr>
            <w:tcW w:w="1675" w:type="dxa"/>
            <w:tcBorders/>
            <w:vAlign w:val="center"/>
          </w:tcPr>
          <w:p>
            <w:pPr>
              <w:pStyle w:val="TableContents"/>
              <w:bidi w:val="0"/>
              <w:spacing w:before="0" w:after="283"/>
              <w:jc w:val="left"/>
            </w:pPr>
            <w:r>
              <w:t>68227.28</w:t>
            </w:r>
          </w:p>
        </w:tc>
      </w:tr>
      <w:tr>
        <w:tc>
          <w:tcPr>
            <w:tcW w:w="3114" w:type="dxa"/>
            <w:tcBorders/>
            <w:vAlign w:val="center"/>
          </w:tcPr>
          <w:p>
            <w:pPr>
              <w:pStyle w:val="TableContents"/>
              <w:bidi w:val="0"/>
              <w:spacing w:before="0" w:after="283"/>
              <w:jc w:val="left"/>
            </w:pPr>
            <w:r>
              <w:t>10b5-1 Sales for ASHLEY MCGRANE</w:t>
              <w:br/>
              <w:t>330 W Columbia Way, Floor 8</w:t>
              <w:br/>
              <w:t>Vancouver   WA   98660</w:t>
            </w:r>
          </w:p>
        </w:tc>
        <w:tc>
          <w:tcPr>
            <w:tcW w:w="2921" w:type="dxa"/>
            <w:tcBorders/>
            <w:vAlign w:val="center"/>
          </w:tcPr>
          <w:p>
            <w:pPr>
              <w:pStyle w:val="TableContents"/>
              <w:bidi w:val="0"/>
              <w:spacing w:before="0" w:after="283"/>
              <w:jc w:val="left"/>
            </w:pPr>
            <w:r>
              <w:t>Common</w:t>
            </w:r>
          </w:p>
        </w:tc>
        <w:tc>
          <w:tcPr>
            <w:tcW w:w="940" w:type="dxa"/>
            <w:tcBorders/>
            <w:vAlign w:val="center"/>
          </w:tcPr>
          <w:p>
            <w:pPr>
              <w:pStyle w:val="TableContents"/>
              <w:bidi w:val="0"/>
              <w:spacing w:before="0" w:after="283"/>
              <w:jc w:val="left"/>
            </w:pPr>
            <w:r>
              <w:t>08/04/2026</w:t>
            </w:r>
          </w:p>
        </w:tc>
        <w:tc>
          <w:tcPr>
            <w:tcW w:w="1555" w:type="dxa"/>
            <w:tcBorders/>
            <w:vAlign w:val="center"/>
          </w:tcPr>
          <w:p>
            <w:pPr>
              <w:pStyle w:val="TableContents"/>
              <w:bidi w:val="0"/>
              <w:spacing w:before="0" w:after="283"/>
              <w:jc w:val="left"/>
            </w:pPr>
            <w:r>
              <w:t>997</w:t>
            </w:r>
          </w:p>
        </w:tc>
        <w:tc>
          <w:tcPr>
            <w:tcW w:w="1675" w:type="dxa"/>
            <w:tcBorders/>
            <w:vAlign w:val="center"/>
          </w:tcPr>
          <w:p>
            <w:pPr>
              <w:pStyle w:val="TableContents"/>
              <w:bidi w:val="0"/>
              <w:spacing w:before="0" w:after="283"/>
              <w:jc w:val="left"/>
            </w:pPr>
            <w:r>
              <w:t>3552.91</w:t>
            </w:r>
          </w:p>
        </w:tc>
      </w:tr>
    </w:tbl>
    <w:p>
      <w:pPr>
        <w:pStyle w:val="Heading1"/>
        <w:bidi w:val="0"/>
        <w:jc w:val="left"/>
      </w:pPr>
      <w: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460"/>
        <w:gridCol w:w="2745"/>
      </w:tblGrid>
      <w:tr>
        <w:tc>
          <w:tcPr>
            <w:tcW w:w="7460" w:type="dxa"/>
            <w:tcBorders/>
            <w:vAlign w:val="center"/>
          </w:tcPr>
          <w:p>
            <w:pPr>
              <w:pStyle w:val="TableContents"/>
              <w:bidi w:val="0"/>
              <w:spacing w:before="0" w:after="283"/>
              <w:jc w:val="left"/>
            </w:pPr>
            <w:r>
              <w:t>Remarks</w:t>
            </w:r>
          </w:p>
        </w:tc>
        <w:tc>
          <w:tcPr>
            <w:tcW w:w="2745" w:type="dxa"/>
            <w:tcBorders/>
            <w:vAlign w:val="center"/>
          </w:tcPr>
          <w:p>
            <w:pPr>
              <w:pStyle w:val="TableContents"/>
              <w:bidi w:val="0"/>
              <w:spacing w:before="0" w:after="283"/>
              <w:jc w:val="left"/>
              <w:rPr>
                <w:sz w:val="4"/>
                <w:szCs w:val="4"/>
              </w:rPr>
            </w:pPr>
            <w:r>
              <w:rPr>
                <w:sz w:val="4"/>
                <w:szCs w:val="4"/>
              </w:rPr>
            </w:r>
          </w:p>
        </w:tc>
      </w:tr>
      <w:tr>
        <w:tc>
          <w:tcPr>
            <w:tcW w:w="7460" w:type="dxa"/>
            <w:tcBorders/>
            <w:vAlign w:val="center"/>
          </w:tcPr>
          <w:p>
            <w:pPr>
              <w:pStyle w:val="TableContents"/>
              <w:bidi w:val="0"/>
              <w:spacing w:before="0" w:after="283"/>
              <w:jc w:val="left"/>
            </w:pPr>
            <w:r>
              <w:t>Date of Notice</w:t>
            </w:r>
          </w:p>
        </w:tc>
        <w:tc>
          <w:tcPr>
            <w:tcW w:w="2745" w:type="dxa"/>
            <w:tcBorders/>
            <w:vAlign w:val="center"/>
          </w:tcPr>
          <w:p>
            <w:pPr>
              <w:pStyle w:val="TableContents"/>
              <w:bidi w:val="0"/>
              <w:spacing w:before="0" w:after="0"/>
              <w:jc w:val="left"/>
            </w:pPr>
            <w:r>
              <w:t>11/03/2026</w:t>
            </w:r>
          </w:p>
        </w:tc>
      </w:tr>
      <w:tr>
        <w:tc>
          <w:tcPr>
            <w:tcW w:w="7460" w:type="dxa"/>
            <w:tcBorders/>
            <w:vAlign w:val="center"/>
          </w:tcPr>
          <w:p>
            <w:pPr>
              <w:pStyle w:val="TableContents"/>
              <w:bidi w:val="0"/>
              <w:spacing w:before="0" w:after="283"/>
              <w:jc w:val="left"/>
            </w:pPr>
            <w:r>
              <w:t>Date of Plan Adoption or Giving of Instruction, If Relying on Rule 10b5-1</w:t>
            </w:r>
          </w:p>
        </w:tc>
        <w:tc>
          <w:tcPr>
            <w:tcW w:w="2745" w:type="dxa"/>
            <w:tcBorders/>
            <w:vAlign w:val="center"/>
          </w:tcPr>
          <w:p>
            <w:pPr>
              <w:pStyle w:val="TableContents"/>
              <w:bidi w:val="0"/>
              <w:spacing w:before="0" w:after="0"/>
              <w:jc w:val="left"/>
            </w:pPr>
            <w:r>
              <w:t>12/12/2025</w:t>
            </w:r>
          </w:p>
        </w:tc>
      </w:tr>
      <w:tr>
        <w:tc>
          <w:tcPr>
            <w:tcW w:w="10205" w:type="dxa"/>
            <w:gridSpan w:val="2"/>
            <w:tcBorders/>
            <w:vAlign w:val="center"/>
          </w:tcPr>
          <w:p>
            <w:pPr>
              <w:pStyle w:val="Heading4"/>
              <w:numPr>
                <w:ilvl w:val="0"/>
                <w:numId w:val="0"/>
              </w:numPr>
              <w:bidi w:val="0"/>
              <w:spacing w:before="120" w:after="120"/>
              <w:jc w:val="left"/>
            </w:pPr>
            <w:r>
              <w:rPr>
                <w:rStyle w:val="Emphasis"/>
              </w:rPr>
              <w:t>ATTENTION:</w:t>
            </w:r>
          </w:p>
        </w:tc>
      </w:tr>
      <w:tr>
        <w:tc>
          <w:tcPr>
            <w:tcW w:w="10205" w:type="dxa"/>
            <w:gridSpan w:val="2"/>
            <w:tcBorders/>
            <w:vAlign w:val="center"/>
          </w:tcPr>
          <w:p>
            <w:pPr>
              <w:pStyle w:val="TableContents"/>
              <w:bidi w:val="0"/>
              <w:spacing w:before="0" w:after="283"/>
              <w:jc w:val="both"/>
            </w:pPr>
            <w: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c>
          <w:tcPr>
            <w:tcW w:w="7460" w:type="dxa"/>
            <w:tcBorders/>
            <w:vAlign w:val="center"/>
          </w:tcPr>
          <w:p>
            <w:pPr>
              <w:pStyle w:val="TableContents"/>
              <w:bidi w:val="0"/>
              <w:spacing w:before="0" w:after="283"/>
              <w:jc w:val="left"/>
            </w:pPr>
            <w:r>
              <w:t>Signature</w:t>
            </w:r>
          </w:p>
        </w:tc>
        <w:tc>
          <w:tcPr>
            <w:tcW w:w="2745" w:type="dxa"/>
            <w:tcBorders/>
            <w:vAlign w:val="center"/>
          </w:tcPr>
          <w:p>
            <w:pPr>
              <w:pStyle w:val="TableContents"/>
              <w:bidi w:val="0"/>
              <w:spacing w:before="0" w:after="0"/>
              <w:jc w:val="left"/>
            </w:pPr>
            <w:r>
              <w:t>/s/ Ashley McGrane</w:t>
            </w:r>
          </w:p>
        </w:tc>
      </w:tr>
      <w:tr>
        <w:tc>
          <w:tcPr>
            <w:tcW w:w="10205" w:type="dxa"/>
            <w:gridSpan w:val="2"/>
            <w:tcBorders/>
            <w:vAlign w:val="center"/>
          </w:tcPr>
          <w:p>
            <w:pPr>
              <w:pStyle w:val="Heading4"/>
              <w:bidi w:val="0"/>
              <w:spacing w:before="120" w:after="120"/>
              <w:jc w:val="center"/>
            </w:pPr>
            <w:r>
              <w:rPr>
                <w:rStyle w:val="Emphasis"/>
              </w:rPr>
              <w:t>ATTENTION: Intentional misstatements or omission of facts constitute Federal Criminal Violations (See 18 U.S.C. 1001)</w:t>
            </w:r>
          </w:p>
        </w:tc>
      </w:tr>
    </w:tbl>
    <w:p>
      <w:pPr>
        <w:pStyle w:val="TextBody"/>
        <w:bidi w:val="0"/>
        <w:spacing w:before="0" w:after="283"/>
        <w:jc w:val="left"/>
      </w:p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677</Words>
  <Characters>3407</Characters>
  <CharactersWithSpaces>4020</CharactersWithSpaces>
  <Paragraphs>102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