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0002057389</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742"/>
        <w:gridCol w:w="4463"/>
      </w:tblGrid>
      <w:tr>
        <w:trPr/>
        <w:tc>
          <w:tcPr>
            <w:tcW w:w="5742" w:type="dxa"/>
            <w:tcBorders/>
            <w:vAlign w:val="center"/>
          </w:tcPr>
          <w:p>
            <w:pPr>
              <w:pStyle w:val="TableContents"/>
              <w:bidi w:val="0"/>
              <w:spacing w:before="0" w:after="283"/>
              <w:jc w:val="left"/>
              <w:rPr/>
            </w:pPr>
            <w:r>
              <w:rPr/>
              <w:t>Name of Issuer</w:t>
            </w:r>
          </w:p>
        </w:tc>
        <w:tc>
          <w:tcPr>
            <w:tcW w:w="4463" w:type="dxa"/>
            <w:tcBorders/>
            <w:vAlign w:val="center"/>
          </w:tcPr>
          <w:p>
            <w:pPr>
              <w:pStyle w:val="TableContents"/>
              <w:bidi w:val="0"/>
              <w:spacing w:before="0" w:after="0"/>
              <w:jc w:val="left"/>
              <w:rPr/>
            </w:pPr>
            <w:r>
              <w:rPr/>
              <w:t>ZOOMINFO TECHNOLOGIES INC</w:t>
            </w:r>
          </w:p>
        </w:tc>
      </w:tr>
      <w:tr>
        <w:trPr/>
        <w:tc>
          <w:tcPr>
            <w:tcW w:w="5742" w:type="dxa"/>
            <w:tcBorders/>
            <w:vAlign w:val="center"/>
          </w:tcPr>
          <w:p>
            <w:pPr>
              <w:pStyle w:val="TableContents"/>
              <w:bidi w:val="0"/>
              <w:spacing w:before="0" w:after="283"/>
              <w:jc w:val="left"/>
              <w:rPr/>
            </w:pPr>
            <w:r>
              <w:rPr/>
              <w:t>SEC File Number</w:t>
            </w:r>
          </w:p>
        </w:tc>
        <w:tc>
          <w:tcPr>
            <w:tcW w:w="4463" w:type="dxa"/>
            <w:tcBorders/>
            <w:vAlign w:val="center"/>
          </w:tcPr>
          <w:p>
            <w:pPr>
              <w:pStyle w:val="TableContents"/>
              <w:bidi w:val="0"/>
              <w:spacing w:before="0" w:after="0"/>
              <w:jc w:val="left"/>
              <w:rPr/>
            </w:pPr>
            <w:r>
              <w:rPr/>
              <w:t>001-39310</w:t>
            </w:r>
          </w:p>
        </w:tc>
      </w:tr>
      <w:tr>
        <w:trPr/>
        <w:tc>
          <w:tcPr>
            <w:tcW w:w="5742" w:type="dxa"/>
            <w:tcBorders/>
            <w:vAlign w:val="center"/>
          </w:tcPr>
          <w:p>
            <w:pPr>
              <w:pStyle w:val="TableContents"/>
              <w:bidi w:val="0"/>
              <w:spacing w:before="0" w:after="283"/>
              <w:jc w:val="left"/>
              <w:rPr/>
            </w:pPr>
            <w:r>
              <w:rPr/>
              <w:t>Address of Issuer</w:t>
            </w:r>
          </w:p>
        </w:tc>
        <w:tc>
          <w:tcPr>
            <w:tcW w:w="4463" w:type="dxa"/>
            <w:tcBorders/>
            <w:vAlign w:val="center"/>
          </w:tcPr>
          <w:p>
            <w:pPr>
              <w:pStyle w:val="TableContents"/>
              <w:bidi w:val="0"/>
              <w:spacing w:before="0" w:after="0"/>
              <w:jc w:val="left"/>
              <w:rPr/>
            </w:pPr>
            <w:r>
              <w:rPr/>
              <w:t>330 W Columbia Way, Floor 8</w:t>
              <w:br/>
              <w:t>Vancouver</w:t>
              <w:br/>
              <w:t xml:space="preserve">WASHINGTON </w:t>
              <w:br/>
              <w:t>98660</w:t>
            </w:r>
          </w:p>
        </w:tc>
      </w:tr>
      <w:tr>
        <w:trPr/>
        <w:tc>
          <w:tcPr>
            <w:tcW w:w="5742" w:type="dxa"/>
            <w:tcBorders/>
            <w:vAlign w:val="center"/>
          </w:tcPr>
          <w:p>
            <w:pPr>
              <w:pStyle w:val="TableContents"/>
              <w:bidi w:val="0"/>
              <w:spacing w:before="0" w:after="283"/>
              <w:jc w:val="left"/>
              <w:rPr/>
            </w:pPr>
            <w:r>
              <w:rPr/>
              <w:t>Phone</w:t>
            </w:r>
          </w:p>
        </w:tc>
        <w:tc>
          <w:tcPr>
            <w:tcW w:w="4463" w:type="dxa"/>
            <w:tcBorders/>
            <w:vAlign w:val="center"/>
          </w:tcPr>
          <w:p>
            <w:pPr>
              <w:pStyle w:val="TableContents"/>
              <w:bidi w:val="0"/>
              <w:spacing w:before="0" w:after="0"/>
              <w:jc w:val="left"/>
              <w:rPr/>
            </w:pPr>
            <w:r>
              <w:rPr/>
              <w:t>8009141220</w:t>
            </w:r>
          </w:p>
        </w:tc>
      </w:tr>
      <w:tr>
        <w:trPr/>
        <w:tc>
          <w:tcPr>
            <w:tcW w:w="5742" w:type="dxa"/>
            <w:tcBorders/>
            <w:vAlign w:val="center"/>
          </w:tcPr>
          <w:p>
            <w:pPr>
              <w:pStyle w:val="TableContents"/>
              <w:bidi w:val="0"/>
              <w:spacing w:before="0" w:after="283"/>
              <w:jc w:val="left"/>
              <w:rPr/>
            </w:pPr>
            <w:r>
              <w:rPr/>
              <w:t>Name of Person for Whose Account the Securities are To Be Sold</w:t>
            </w:r>
          </w:p>
        </w:tc>
        <w:tc>
          <w:tcPr>
            <w:tcW w:w="4463" w:type="dxa"/>
            <w:tcBorders/>
            <w:vAlign w:val="center"/>
          </w:tcPr>
          <w:p>
            <w:pPr>
              <w:pStyle w:val="TableContents"/>
              <w:bidi w:val="0"/>
              <w:spacing w:before="0" w:after="0"/>
              <w:jc w:val="left"/>
              <w:rPr/>
            </w:pPr>
            <w:r>
              <w:rPr/>
              <w:t>ASHLEY MCGRANE</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742" w:type="dxa"/>
            <w:tcBorders/>
            <w:vAlign w:val="center"/>
          </w:tcPr>
          <w:p>
            <w:pPr>
              <w:pStyle w:val="TableContents"/>
              <w:bidi w:val="0"/>
              <w:spacing w:before="0" w:after="283"/>
              <w:jc w:val="left"/>
              <w:rPr/>
            </w:pPr>
            <w:r>
              <w:rPr/>
              <w:t>Relationship to Issuer</w:t>
            </w:r>
          </w:p>
        </w:tc>
        <w:tc>
          <w:tcPr>
            <w:tcW w:w="4463"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0"/>
        <w:gridCol w:w="1523"/>
        <w:gridCol w:w="1173"/>
        <w:gridCol w:w="1381"/>
        <w:gridCol w:w="1556"/>
        <w:gridCol w:w="1569"/>
        <w:gridCol w:w="1413"/>
      </w:tblGrid>
      <w:tr>
        <w:trPr/>
        <w:tc>
          <w:tcPr>
            <w:tcW w:w="1590" w:type="dxa"/>
            <w:tcBorders/>
            <w:vAlign w:val="center"/>
          </w:tcPr>
          <w:p>
            <w:pPr>
              <w:pStyle w:val="TableHeading"/>
              <w:suppressLineNumbers/>
              <w:bidi w:val="0"/>
              <w:spacing w:before="0" w:after="283"/>
              <w:jc w:val="center"/>
              <w:rPr/>
            </w:pPr>
            <w:r>
              <w:rPr/>
              <w:t>Title of the Class of Securities To Be Sold</w:t>
            </w:r>
          </w:p>
        </w:tc>
        <w:tc>
          <w:tcPr>
            <w:tcW w:w="1523" w:type="dxa"/>
            <w:tcBorders/>
            <w:vAlign w:val="center"/>
          </w:tcPr>
          <w:p>
            <w:pPr>
              <w:pStyle w:val="TableHeading"/>
              <w:suppressLineNumbers/>
              <w:bidi w:val="0"/>
              <w:spacing w:before="0" w:after="283"/>
              <w:jc w:val="center"/>
              <w:rPr/>
            </w:pPr>
            <w:r>
              <w:rPr/>
              <w:t>Name and Address of the Broker</w:t>
            </w:r>
          </w:p>
        </w:tc>
        <w:tc>
          <w:tcPr>
            <w:tcW w:w="1173" w:type="dxa"/>
            <w:tcBorders/>
            <w:vAlign w:val="center"/>
          </w:tcPr>
          <w:p>
            <w:pPr>
              <w:pStyle w:val="TableHeading"/>
              <w:suppressLineNumbers/>
              <w:bidi w:val="0"/>
              <w:spacing w:before="0" w:after="283"/>
              <w:jc w:val="center"/>
              <w:rPr/>
            </w:pPr>
            <w:r>
              <w:rPr/>
              <w:t>Number of Shares or Other Units To Be Sold</w:t>
            </w:r>
          </w:p>
        </w:tc>
        <w:tc>
          <w:tcPr>
            <w:tcW w:w="1381" w:type="dxa"/>
            <w:tcBorders/>
            <w:vAlign w:val="center"/>
          </w:tcPr>
          <w:p>
            <w:pPr>
              <w:pStyle w:val="TableHeading"/>
              <w:suppressLineNumbers/>
              <w:bidi w:val="0"/>
              <w:spacing w:before="0" w:after="283"/>
              <w:jc w:val="center"/>
              <w:rPr/>
            </w:pPr>
            <w:r>
              <w:rPr/>
              <w:t>Aggregate Market Value</w:t>
            </w:r>
          </w:p>
        </w:tc>
        <w:tc>
          <w:tcPr>
            <w:tcW w:w="1556"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413" w:type="dxa"/>
            <w:tcBorders/>
            <w:vAlign w:val="center"/>
          </w:tcPr>
          <w:p>
            <w:pPr>
              <w:pStyle w:val="TableHeading"/>
              <w:suppressLineNumbers/>
              <w:bidi w:val="0"/>
              <w:spacing w:before="0" w:after="283"/>
              <w:jc w:val="center"/>
              <w:rPr/>
            </w:pPr>
            <w:r>
              <w:rPr/>
              <w:t>Name the Securities Exchange</w:t>
            </w:r>
          </w:p>
        </w:tc>
      </w:tr>
      <w:tr>
        <w:trPr/>
        <w:tc>
          <w:tcPr>
            <w:tcW w:w="1590" w:type="dxa"/>
            <w:tcBorders/>
            <w:vAlign w:val="center"/>
          </w:tcPr>
          <w:p>
            <w:pPr>
              <w:pStyle w:val="TableContents"/>
              <w:bidi w:val="0"/>
              <w:spacing w:before="0" w:after="283"/>
              <w:jc w:val="left"/>
              <w:rPr/>
            </w:pPr>
            <w:r>
              <w:rPr/>
              <w:t>Common</w:t>
            </w:r>
          </w:p>
        </w:tc>
        <w:tc>
          <w:tcPr>
            <w:tcW w:w="1523"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73" w:type="dxa"/>
            <w:tcBorders/>
            <w:vAlign w:val="center"/>
          </w:tcPr>
          <w:p>
            <w:pPr>
              <w:pStyle w:val="TableContents"/>
              <w:bidi w:val="0"/>
              <w:spacing w:before="0" w:after="283"/>
              <w:jc w:val="left"/>
              <w:rPr/>
            </w:pPr>
            <w:r>
              <w:rPr/>
              <w:t>1057</w:t>
            </w:r>
          </w:p>
        </w:tc>
        <w:tc>
          <w:tcPr>
            <w:tcW w:w="1381" w:type="dxa"/>
            <w:tcBorders/>
            <w:vAlign w:val="center"/>
          </w:tcPr>
          <w:p>
            <w:pPr>
              <w:pStyle w:val="TableContents"/>
              <w:bidi w:val="0"/>
              <w:spacing w:before="0" w:after="283"/>
              <w:jc w:val="left"/>
              <w:rPr/>
            </w:pPr>
            <w:r>
              <w:rPr/>
              <w:t>7029.05</w:t>
            </w:r>
          </w:p>
        </w:tc>
        <w:tc>
          <w:tcPr>
            <w:tcW w:w="1556" w:type="dxa"/>
            <w:tcBorders/>
            <w:vAlign w:val="center"/>
          </w:tcPr>
          <w:p>
            <w:pPr>
              <w:pStyle w:val="TableContents"/>
              <w:bidi w:val="0"/>
              <w:spacing w:before="0" w:after="283"/>
              <w:jc w:val="left"/>
              <w:rPr/>
            </w:pPr>
            <w:r>
              <w:rPr/>
              <w:t>305294644</w:t>
            </w:r>
          </w:p>
        </w:tc>
        <w:tc>
          <w:tcPr>
            <w:tcW w:w="1569" w:type="dxa"/>
            <w:tcBorders/>
            <w:vAlign w:val="center"/>
          </w:tcPr>
          <w:p>
            <w:pPr>
              <w:pStyle w:val="TableContents"/>
              <w:bidi w:val="0"/>
              <w:spacing w:before="0" w:after="283"/>
              <w:jc w:val="left"/>
              <w:rPr/>
            </w:pPr>
            <w:r>
              <w:rPr/>
              <w:t>05/04/2026</w:t>
            </w:r>
          </w:p>
        </w:tc>
        <w:tc>
          <w:tcPr>
            <w:tcW w:w="141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05/01/2026</w:t>
            </w:r>
          </w:p>
        </w:tc>
        <w:tc>
          <w:tcPr>
            <w:tcW w:w="1505" w:type="dxa"/>
            <w:tcBorders/>
            <w:vAlign w:val="center"/>
          </w:tcPr>
          <w:p>
            <w:pPr>
              <w:pStyle w:val="TableContents"/>
              <w:bidi w:val="0"/>
              <w:spacing w:before="0" w:after="283"/>
              <w:jc w:val="left"/>
              <w:rPr/>
            </w:pPr>
            <w:r>
              <w:rPr/>
              <w:t>Restricted Stock Units</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1057</w:t>
            </w:r>
          </w:p>
        </w:tc>
        <w:tc>
          <w:tcPr>
            <w:tcW w:w="1078" w:type="dxa"/>
            <w:tcBorders/>
            <w:vAlign w:val="center"/>
          </w:tcPr>
          <w:p>
            <w:pPr>
              <w:pStyle w:val="TableContents"/>
              <w:bidi w:val="0"/>
              <w:spacing w:before="0" w:after="283"/>
              <w:jc w:val="left"/>
              <w:rPr/>
            </w:pPr>
            <w:r>
              <w:rPr/>
              <w:t>05/01/2026</w:t>
            </w:r>
          </w:p>
        </w:tc>
        <w:tc>
          <w:tcPr>
            <w:tcW w:w="1237" w:type="dxa"/>
            <w:tcBorders/>
            <w:vAlign w:val="center"/>
          </w:tcPr>
          <w:p>
            <w:pPr>
              <w:pStyle w:val="TableContents"/>
              <w:bidi w:val="0"/>
              <w:spacing w:before="0" w:after="283"/>
              <w:jc w:val="left"/>
              <w:rPr/>
            </w:pPr>
            <w:r>
              <w:rPr/>
              <w:t>N/A</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114"/>
        <w:gridCol w:w="2921"/>
        <w:gridCol w:w="940"/>
        <w:gridCol w:w="1555"/>
        <w:gridCol w:w="1675"/>
      </w:tblGrid>
      <w:tr>
        <w:trPr/>
        <w:tc>
          <w:tcPr>
            <w:tcW w:w="3114" w:type="dxa"/>
            <w:tcBorders/>
            <w:vAlign w:val="center"/>
          </w:tcPr>
          <w:p>
            <w:pPr>
              <w:pStyle w:val="TableHeading"/>
              <w:suppressLineNumbers/>
              <w:bidi w:val="0"/>
              <w:spacing w:before="0" w:after="283"/>
              <w:jc w:val="center"/>
              <w:rPr/>
            </w:pPr>
            <w:r>
              <w:rPr/>
              <w:t>Name and Address of Seller</w:t>
            </w:r>
          </w:p>
        </w:tc>
        <w:tc>
          <w:tcPr>
            <w:tcW w:w="2921" w:type="dxa"/>
            <w:tcBorders/>
            <w:vAlign w:val="center"/>
          </w:tcPr>
          <w:p>
            <w:pPr>
              <w:pStyle w:val="TableHeading"/>
              <w:suppressLineNumbers/>
              <w:bidi w:val="0"/>
              <w:spacing w:before="0" w:after="283"/>
              <w:jc w:val="center"/>
              <w:rPr/>
            </w:pPr>
            <w:r>
              <w:rPr/>
              <w:t>Title of Securities Sold</w:t>
            </w:r>
          </w:p>
        </w:tc>
        <w:tc>
          <w:tcPr>
            <w:tcW w:w="940" w:type="dxa"/>
            <w:tcBorders/>
            <w:vAlign w:val="center"/>
          </w:tcPr>
          <w:p>
            <w:pPr>
              <w:pStyle w:val="TableHeading"/>
              <w:suppressLineNumbers/>
              <w:bidi w:val="0"/>
              <w:spacing w:before="0" w:after="283"/>
              <w:jc w:val="center"/>
              <w:rPr/>
            </w:pPr>
            <w:r>
              <w:rPr/>
              <w:t>Date of Sale</w:t>
            </w:r>
          </w:p>
        </w:tc>
        <w:tc>
          <w:tcPr>
            <w:tcW w:w="1555" w:type="dxa"/>
            <w:tcBorders/>
            <w:vAlign w:val="center"/>
          </w:tcPr>
          <w:p>
            <w:pPr>
              <w:pStyle w:val="TableHeading"/>
              <w:suppressLineNumbers/>
              <w:bidi w:val="0"/>
              <w:spacing w:before="0" w:after="283"/>
              <w:jc w:val="center"/>
              <w:rPr/>
            </w:pPr>
            <w:r>
              <w:rPr/>
              <w:t>Amount of Securities Sold</w:t>
            </w:r>
          </w:p>
        </w:tc>
        <w:tc>
          <w:tcPr>
            <w:tcW w:w="1675" w:type="dxa"/>
            <w:tcBorders/>
            <w:vAlign w:val="center"/>
          </w:tcPr>
          <w:p>
            <w:pPr>
              <w:pStyle w:val="TableHeading"/>
              <w:suppressLineNumbers/>
              <w:bidi w:val="0"/>
              <w:spacing w:before="0" w:after="283"/>
              <w:jc w:val="center"/>
              <w:rPr/>
            </w:pPr>
            <w:r>
              <w:rPr/>
              <w:t>Gross Proceeds</w:t>
            </w:r>
          </w:p>
        </w:tc>
      </w:tr>
      <w:tr>
        <w:trPr/>
        <w:tc>
          <w:tcPr>
            <w:tcW w:w="3114" w:type="dxa"/>
            <w:tcBorders/>
            <w:vAlign w:val="center"/>
          </w:tcPr>
          <w:p>
            <w:pPr>
              <w:pStyle w:val="TableContents"/>
              <w:bidi w:val="0"/>
              <w:spacing w:before="0" w:after="283"/>
              <w:jc w:val="left"/>
              <w:rPr/>
            </w:pPr>
            <w:r>
              <w:rPr/>
              <w:t>10b5-1 Sales for ASHLEY MCGRANE</w:t>
              <w:br/>
              <w:t>330 W Columbia Way, Floor 8</w:t>
              <w:br/>
              <w:t>Vancouver   WA   98660</w:t>
            </w:r>
          </w:p>
        </w:tc>
        <w:tc>
          <w:tcPr>
            <w:tcW w:w="2921" w:type="dxa"/>
            <w:tcBorders/>
            <w:vAlign w:val="center"/>
          </w:tcPr>
          <w:p>
            <w:pPr>
              <w:pStyle w:val="TableContents"/>
              <w:bidi w:val="0"/>
              <w:spacing w:before="0" w:after="283"/>
              <w:jc w:val="left"/>
              <w:rPr/>
            </w:pPr>
            <w:r>
              <w:rPr/>
              <w:t>Common</w:t>
            </w:r>
          </w:p>
        </w:tc>
        <w:tc>
          <w:tcPr>
            <w:tcW w:w="940" w:type="dxa"/>
            <w:tcBorders/>
            <w:vAlign w:val="center"/>
          </w:tcPr>
          <w:p>
            <w:pPr>
              <w:pStyle w:val="TableContents"/>
              <w:bidi w:val="0"/>
              <w:spacing w:before="0" w:after="283"/>
              <w:jc w:val="left"/>
              <w:rPr/>
            </w:pPr>
            <w:r>
              <w:rPr/>
              <w:t>04/02/2026</w:t>
            </w:r>
          </w:p>
        </w:tc>
        <w:tc>
          <w:tcPr>
            <w:tcW w:w="1555" w:type="dxa"/>
            <w:tcBorders/>
            <w:vAlign w:val="center"/>
          </w:tcPr>
          <w:p>
            <w:pPr>
              <w:pStyle w:val="TableContents"/>
              <w:bidi w:val="0"/>
              <w:spacing w:before="0" w:after="283"/>
              <w:jc w:val="left"/>
              <w:rPr/>
            </w:pPr>
            <w:r>
              <w:rPr/>
              <w:t>6959</w:t>
            </w:r>
          </w:p>
        </w:tc>
        <w:tc>
          <w:tcPr>
            <w:tcW w:w="1675" w:type="dxa"/>
            <w:tcBorders/>
            <w:vAlign w:val="center"/>
          </w:tcPr>
          <w:p>
            <w:pPr>
              <w:pStyle w:val="TableContents"/>
              <w:bidi w:val="0"/>
              <w:spacing w:before="0" w:after="283"/>
              <w:jc w:val="left"/>
              <w:rPr/>
            </w:pPr>
            <w:r>
              <w:rPr/>
              <w:t>40875.08</w:t>
            </w:r>
          </w:p>
        </w:tc>
      </w:tr>
      <w:tr>
        <w:trPr/>
        <w:tc>
          <w:tcPr>
            <w:tcW w:w="3114" w:type="dxa"/>
            <w:tcBorders/>
            <w:vAlign w:val="center"/>
          </w:tcPr>
          <w:p>
            <w:pPr>
              <w:pStyle w:val="TableContents"/>
              <w:bidi w:val="0"/>
              <w:spacing w:before="0" w:after="283"/>
              <w:jc w:val="left"/>
              <w:rPr/>
            </w:pPr>
            <w:r>
              <w:rPr/>
              <w:t>10b5-1 Sales for ASHLEY MCGRANE</w:t>
              <w:br/>
              <w:t>330 W Columbia Way, Floor 8</w:t>
              <w:br/>
              <w:t>Vancouver   WA   98660</w:t>
            </w:r>
          </w:p>
        </w:tc>
        <w:tc>
          <w:tcPr>
            <w:tcW w:w="2921" w:type="dxa"/>
            <w:tcBorders/>
            <w:vAlign w:val="center"/>
          </w:tcPr>
          <w:p>
            <w:pPr>
              <w:pStyle w:val="TableContents"/>
              <w:bidi w:val="0"/>
              <w:spacing w:before="0" w:after="283"/>
              <w:jc w:val="left"/>
              <w:rPr/>
            </w:pPr>
            <w:r>
              <w:rPr/>
              <w:t>Common</w:t>
            </w:r>
          </w:p>
        </w:tc>
        <w:tc>
          <w:tcPr>
            <w:tcW w:w="940" w:type="dxa"/>
            <w:tcBorders/>
            <w:vAlign w:val="center"/>
          </w:tcPr>
          <w:p>
            <w:pPr>
              <w:pStyle w:val="TableContents"/>
              <w:bidi w:val="0"/>
              <w:spacing w:before="0" w:after="283"/>
              <w:jc w:val="left"/>
              <w:rPr/>
            </w:pPr>
            <w:r>
              <w:rPr/>
              <w:t>03/13/2026</w:t>
            </w:r>
          </w:p>
        </w:tc>
        <w:tc>
          <w:tcPr>
            <w:tcW w:w="1555" w:type="dxa"/>
            <w:tcBorders/>
            <w:vAlign w:val="center"/>
          </w:tcPr>
          <w:p>
            <w:pPr>
              <w:pStyle w:val="TableContents"/>
              <w:bidi w:val="0"/>
              <w:spacing w:before="0" w:after="283"/>
              <w:jc w:val="left"/>
              <w:rPr/>
            </w:pPr>
            <w:r>
              <w:rPr/>
              <w:t>2045</w:t>
            </w:r>
          </w:p>
        </w:tc>
        <w:tc>
          <w:tcPr>
            <w:tcW w:w="1675" w:type="dxa"/>
            <w:tcBorders/>
            <w:vAlign w:val="center"/>
          </w:tcPr>
          <w:p>
            <w:pPr>
              <w:pStyle w:val="TableContents"/>
              <w:bidi w:val="0"/>
              <w:spacing w:before="0" w:after="283"/>
              <w:jc w:val="left"/>
              <w:rPr/>
            </w:pPr>
            <w:r>
              <w:rPr/>
              <w:t>12290.45</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7460"/>
        <w:gridCol w:w="2745"/>
      </w:tblGrid>
      <w:tr>
        <w:trPr/>
        <w:tc>
          <w:tcPr>
            <w:tcW w:w="7460" w:type="dxa"/>
            <w:tcBorders/>
            <w:vAlign w:val="center"/>
          </w:tcPr>
          <w:p>
            <w:pPr>
              <w:pStyle w:val="TableContents"/>
              <w:bidi w:val="0"/>
              <w:spacing w:before="0" w:after="283"/>
              <w:jc w:val="left"/>
              <w:rPr/>
            </w:pPr>
            <w:r>
              <w:rPr/>
              <w:t>Remarks</w:t>
            </w:r>
          </w:p>
        </w:tc>
        <w:tc>
          <w:tcPr>
            <w:tcW w:w="2745" w:type="dxa"/>
            <w:tcBorders/>
            <w:vAlign w:val="center"/>
          </w:tcPr>
          <w:p>
            <w:pPr>
              <w:pStyle w:val="TableContents"/>
              <w:bidi w:val="0"/>
              <w:spacing w:before="0" w:after="283"/>
              <w:jc w:val="left"/>
              <w:rPr>
                <w:sz w:val="4"/>
                <w:szCs w:val="4"/>
              </w:rPr>
            </w:pPr>
            <w:r>
              <w:rPr>
                <w:sz w:val="4"/>
                <w:szCs w:val="4"/>
              </w:rPr>
            </w:r>
          </w:p>
        </w:tc>
      </w:tr>
      <w:tr>
        <w:trPr/>
        <w:tc>
          <w:tcPr>
            <w:tcW w:w="7460" w:type="dxa"/>
            <w:tcBorders/>
            <w:vAlign w:val="center"/>
          </w:tcPr>
          <w:p>
            <w:pPr>
              <w:pStyle w:val="TableContents"/>
              <w:bidi w:val="0"/>
              <w:spacing w:before="0" w:after="283"/>
              <w:jc w:val="left"/>
              <w:rPr/>
            </w:pPr>
            <w:r>
              <w:rPr/>
              <w:t>Date of Notice</w:t>
            </w:r>
          </w:p>
        </w:tc>
        <w:tc>
          <w:tcPr>
            <w:tcW w:w="2745" w:type="dxa"/>
            <w:tcBorders/>
            <w:vAlign w:val="center"/>
          </w:tcPr>
          <w:p>
            <w:pPr>
              <w:pStyle w:val="TableContents"/>
              <w:bidi w:val="0"/>
              <w:spacing w:before="0" w:after="0"/>
              <w:jc w:val="left"/>
              <w:rPr/>
            </w:pPr>
            <w:r>
              <w:rPr/>
              <w:t>05/04/2026</w:t>
            </w:r>
          </w:p>
        </w:tc>
      </w:tr>
      <w:tr>
        <w:trPr/>
        <w:tc>
          <w:tcPr>
            <w:tcW w:w="7460" w:type="dxa"/>
            <w:tcBorders/>
            <w:vAlign w:val="center"/>
          </w:tcPr>
          <w:p>
            <w:pPr>
              <w:pStyle w:val="TableContents"/>
              <w:bidi w:val="0"/>
              <w:spacing w:before="0" w:after="283"/>
              <w:jc w:val="left"/>
              <w:rPr/>
            </w:pPr>
            <w:r>
              <w:rPr/>
              <w:t>Date of Plan Adoption or Giving of Instruction, If Relying on Rule 10b5-1</w:t>
            </w:r>
          </w:p>
        </w:tc>
        <w:tc>
          <w:tcPr>
            <w:tcW w:w="2745" w:type="dxa"/>
            <w:tcBorders/>
            <w:vAlign w:val="center"/>
          </w:tcPr>
          <w:p>
            <w:pPr>
              <w:pStyle w:val="TableContents"/>
              <w:bidi w:val="0"/>
              <w:spacing w:before="0" w:after="0"/>
              <w:jc w:val="left"/>
              <w:rPr/>
            </w:pPr>
            <w:r>
              <w:rPr/>
              <w:t>12/12/2025</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7460" w:type="dxa"/>
            <w:tcBorders/>
            <w:vAlign w:val="center"/>
          </w:tcPr>
          <w:p>
            <w:pPr>
              <w:pStyle w:val="TableContents"/>
              <w:bidi w:val="0"/>
              <w:spacing w:before="0" w:after="283"/>
              <w:jc w:val="left"/>
              <w:rPr/>
            </w:pPr>
            <w:r>
              <w:rPr/>
              <w:t>Signature</w:t>
            </w:r>
          </w:p>
        </w:tc>
        <w:tc>
          <w:tcPr>
            <w:tcW w:w="2745" w:type="dxa"/>
            <w:tcBorders/>
            <w:vAlign w:val="center"/>
          </w:tcPr>
          <w:p>
            <w:pPr>
              <w:pStyle w:val="TableContents"/>
              <w:bidi w:val="0"/>
              <w:spacing w:before="0" w:after="0"/>
              <w:jc w:val="left"/>
              <w:rPr/>
            </w:pPr>
            <w:r>
              <w:rPr/>
              <w:t>/s/ Ashley McGrane</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644</Words>
  <Characters>3240</Characters>
  <CharactersWithSpaces>3822</CharactersWithSpaces>
  <Paragraphs>92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